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2E9A" w14:textId="1FAC5EB3" w:rsidR="00CF3910" w:rsidRPr="009F0E8D" w:rsidRDefault="00CF3910" w:rsidP="00CF3910">
      <w:pPr>
        <w:pStyle w:val="CH"/>
      </w:pPr>
      <w:r w:rsidRPr="009F0E8D">
        <w:t>3GPP RAN WG4 Meeting #9</w:t>
      </w:r>
      <w:r w:rsidR="008314A6">
        <w:t>9</w:t>
      </w:r>
      <w:r>
        <w:t>-e</w:t>
      </w:r>
      <w:r w:rsidRPr="009F0E8D">
        <w:tab/>
      </w:r>
      <w:r w:rsidRPr="009F0E8D">
        <w:tab/>
      </w:r>
      <w:r w:rsidR="002170F6" w:rsidRPr="002170F6">
        <w:t>R4-2109659</w:t>
      </w:r>
    </w:p>
    <w:p w14:paraId="34817CBF" w14:textId="3EFB5C5C" w:rsidR="00CF3910" w:rsidRPr="00FD166F" w:rsidRDefault="00CF3910" w:rsidP="00CF3910">
      <w:pPr>
        <w:pStyle w:val="CH"/>
        <w:tabs>
          <w:tab w:val="clear" w:pos="7920"/>
        </w:tabs>
        <w:rPr>
          <w:b w:val="0"/>
        </w:rPr>
      </w:pPr>
      <w:r w:rsidRPr="005B0B43">
        <w:t xml:space="preserve">Electronic meeting, </w:t>
      </w:r>
      <w:r w:rsidR="002170F6" w:rsidRPr="002170F6">
        <w:t>May 19-27</w:t>
      </w:r>
      <w:r>
        <w:t>,</w:t>
      </w:r>
      <w:r w:rsidRPr="005B0B43">
        <w:t xml:space="preserve"> 202</w:t>
      </w:r>
      <w:r>
        <w:t>1</w:t>
      </w:r>
      <w:r w:rsidRPr="009F0E8D">
        <w:tab/>
      </w:r>
    </w:p>
    <w:p w14:paraId="508AF05E" w14:textId="77777777" w:rsidR="00D7090F" w:rsidRPr="003E244D" w:rsidRDefault="00D7090F" w:rsidP="00D7090F">
      <w:pPr>
        <w:tabs>
          <w:tab w:val="left" w:pos="2160"/>
        </w:tabs>
        <w:rPr>
          <w:rFonts w:ascii="Arial" w:hAnsi="Arial" w:cs="Arial"/>
          <w:b/>
        </w:rPr>
      </w:pPr>
    </w:p>
    <w:p w14:paraId="7D342D52" w14:textId="3DF463BB" w:rsidR="00D7090F" w:rsidRPr="003E244D" w:rsidRDefault="00D7090F" w:rsidP="00D7090F">
      <w:pPr>
        <w:pStyle w:val="CH"/>
        <w:rPr>
          <w:b w:val="0"/>
        </w:rPr>
      </w:pPr>
      <w:r w:rsidRPr="003E244D">
        <w:t>Agenda item:</w:t>
      </w:r>
      <w:r w:rsidRPr="003E244D">
        <w:tab/>
      </w:r>
      <w:r w:rsidR="00DC6611">
        <w:t>9</w:t>
      </w:r>
      <w:r>
        <w:t>.1</w:t>
      </w:r>
      <w:r w:rsidR="00DC6611">
        <w:t>.1</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1FFD8102" w:rsidR="00D7090F" w:rsidRPr="003E244D" w:rsidRDefault="00D7090F" w:rsidP="00CF3910">
      <w:pPr>
        <w:pStyle w:val="CH"/>
        <w:ind w:left="2250" w:hanging="2250"/>
      </w:pPr>
      <w:r w:rsidRPr="003E244D">
        <w:t>Title:</w:t>
      </w:r>
      <w:r w:rsidRPr="003E244D">
        <w:tab/>
      </w:r>
      <w:r w:rsidRPr="00D7090F">
        <w:t>T</w:t>
      </w:r>
      <w:r w:rsidR="00BC77F1">
        <w:t>S</w:t>
      </w:r>
      <w:r w:rsidRPr="00D7090F">
        <w:t>38.</w:t>
      </w:r>
      <w:r w:rsidR="00BC77F1">
        <w:t>151</w:t>
      </w:r>
      <w:r w:rsidRPr="00D7090F">
        <w:t xml:space="preserve"> </w:t>
      </w:r>
      <w:r w:rsidR="00BC77F1" w:rsidRPr="00BC77F1">
        <w:t>Multiple Input Multiple Output (MIMO) Over-the-Air (OTA) performance requirements for NR UEs</w:t>
      </w:r>
      <w:r w:rsidR="00BC77F1">
        <w:t xml:space="preserve"> </w:t>
      </w:r>
      <w:r w:rsidRPr="00D7090F">
        <w:t>v0.</w:t>
      </w:r>
      <w:r w:rsidR="00536308">
        <w:t>4</w:t>
      </w:r>
      <w:r w:rsidRPr="00D7090F">
        <w:t>.0</w:t>
      </w:r>
    </w:p>
    <w:p w14:paraId="05C647A3" w14:textId="32E054CF" w:rsidR="00D7090F" w:rsidRPr="003E244D" w:rsidRDefault="00D7090F" w:rsidP="00D7090F">
      <w:pPr>
        <w:pStyle w:val="CH"/>
      </w:pPr>
      <w:r w:rsidRPr="003E244D">
        <w:t>WI/SI:</w:t>
      </w:r>
      <w:r w:rsidRPr="003E244D">
        <w:tab/>
      </w:r>
      <w:r w:rsidR="00670D6C">
        <w:t>NR</w:t>
      </w:r>
      <w:r w:rsidRPr="00416761">
        <w:t>_</w:t>
      </w:r>
      <w:r w:rsidR="00670D6C">
        <w:t>MIMO</w:t>
      </w:r>
      <w:r w:rsidRPr="00416761">
        <w:t>_</w:t>
      </w:r>
      <w:r w:rsidR="00670D6C">
        <w:t>OTA</w:t>
      </w:r>
    </w:p>
    <w:p w14:paraId="22B6F6EF" w14:textId="77777777" w:rsidR="00D7090F" w:rsidRPr="003E244D" w:rsidRDefault="00D7090F" w:rsidP="00D7090F">
      <w:pPr>
        <w:pStyle w:val="CH"/>
        <w:rPr>
          <w:b w:val="0"/>
        </w:rPr>
      </w:pPr>
      <w:r w:rsidRPr="003E244D">
        <w:t>Release:</w:t>
      </w:r>
      <w:r w:rsidRPr="003E244D">
        <w:tab/>
        <w:t>Rel-1</w:t>
      </w:r>
      <w:r>
        <w:t>7</w:t>
      </w:r>
    </w:p>
    <w:p w14:paraId="602BE392" w14:textId="77777777" w:rsidR="00D7090F" w:rsidRPr="003E244D" w:rsidRDefault="00D7090F" w:rsidP="00D7090F">
      <w:pPr>
        <w:pStyle w:val="CH"/>
      </w:pPr>
      <w:r w:rsidRPr="003E244D">
        <w:t>Document for:</w:t>
      </w:r>
      <w:r w:rsidRPr="003E244D">
        <w:tab/>
      </w:r>
      <w:r>
        <w:t>Approval</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697C1C78" w14:textId="6FACE858" w:rsidR="00D7090F" w:rsidRPr="00183109" w:rsidRDefault="00D7090F" w:rsidP="00DC6611">
      <w:pPr>
        <w:rPr>
          <w:rFonts w:ascii="Times New Roman" w:hAnsi="Times New Roman" w:cs="Times New Roman"/>
        </w:rPr>
      </w:pPr>
      <w:r w:rsidRPr="00536308">
        <w:rPr>
          <w:rFonts w:ascii="Times New Roman" w:hAnsi="Times New Roman" w:cs="Times New Roman"/>
        </w:rPr>
        <w:t>Based on the text proposal</w:t>
      </w:r>
      <w:r w:rsidR="00CF3910" w:rsidRPr="00536308">
        <w:rPr>
          <w:rFonts w:ascii="Times New Roman" w:hAnsi="Times New Roman" w:cs="Times New Roman"/>
        </w:rPr>
        <w:t>s</w:t>
      </w:r>
      <w:r w:rsidRPr="00536308">
        <w:rPr>
          <w:rFonts w:ascii="Times New Roman" w:hAnsi="Times New Roman" w:cs="Times New Roman"/>
        </w:rPr>
        <w:t xml:space="preserve"> approved during the RAN4#9</w:t>
      </w:r>
      <w:r w:rsidR="00183109" w:rsidRPr="00536308">
        <w:rPr>
          <w:rFonts w:ascii="Times New Roman" w:hAnsi="Times New Roman" w:cs="Times New Roman"/>
        </w:rPr>
        <w:t>9</w:t>
      </w:r>
      <w:r w:rsidR="00B63A3B" w:rsidRPr="00536308">
        <w:rPr>
          <w:rFonts w:ascii="Times New Roman" w:hAnsi="Times New Roman" w:cs="Times New Roman"/>
        </w:rPr>
        <w:t>-</w:t>
      </w:r>
      <w:r w:rsidRPr="00536308">
        <w:rPr>
          <w:rFonts w:ascii="Times New Roman" w:hAnsi="Times New Roman" w:cs="Times New Roman"/>
        </w:rPr>
        <w:t>e meeting</w:t>
      </w:r>
      <w:r w:rsidR="00B63A3B" w:rsidRPr="00536308">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_Ref69790601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[1]</w:t>
      </w:r>
      <w:r w:rsidR="00B63A3B" w:rsidRPr="00536308">
        <w:rPr>
          <w:rFonts w:ascii="Times New Roman" w:hAnsi="Times New Roman" w:cs="Times New Roman"/>
        </w:rPr>
        <w:fldChar w:fldCharType="end"/>
      </w:r>
      <w:r w:rsidR="00B63A3B" w:rsidRPr="00536308">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_Ref69790602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[2]</w:t>
      </w:r>
      <w:r w:rsidR="00B63A3B" w:rsidRPr="00536308">
        <w:rPr>
          <w:rFonts w:ascii="Times New Roman" w:hAnsi="Times New Roman" w:cs="Times New Roman"/>
        </w:rPr>
        <w:fldChar w:fldCharType="end"/>
      </w:r>
      <w:r w:rsidR="00B63A3B" w:rsidRPr="00536308">
        <w:rPr>
          <w:rFonts w:ascii="Times New Roman" w:hAnsi="Times New Roman" w:cs="Times New Roman"/>
        </w:rPr>
        <w:t>,</w:t>
      </w:r>
      <w:r w:rsidR="00536308">
        <w:rPr>
          <w:rFonts w:ascii="Times New Roman" w:hAnsi="Times New Roman" w:cs="Times New Roman"/>
        </w:rPr>
        <w:t xml:space="preserve"> and</w:t>
      </w:r>
      <w:r w:rsidR="00B851EF">
        <w:rPr>
          <w:rFonts w:ascii="Times New Roman" w:hAnsi="Times New Roman" w:cs="Times New Roman"/>
        </w:rPr>
        <w:t xml:space="preserve"> </w:t>
      </w:r>
      <w:r w:rsidR="00B63A3B" w:rsidRPr="00536308">
        <w:rPr>
          <w:rFonts w:ascii="Times New Roman" w:hAnsi="Times New Roman" w:cs="Times New Roman"/>
        </w:rPr>
        <w:fldChar w:fldCharType="begin"/>
      </w:r>
      <w:r w:rsidR="00B63A3B" w:rsidRPr="00536308">
        <w:rPr>
          <w:rFonts w:ascii="Times New Roman" w:hAnsi="Times New Roman" w:cs="Times New Roman"/>
        </w:rPr>
        <w:instrText xml:space="preserve"> REF _Ref69790603 \r \h </w:instrText>
      </w:r>
      <w:r w:rsidR="00183109" w:rsidRPr="00536308">
        <w:rPr>
          <w:rFonts w:ascii="Times New Roman" w:hAnsi="Times New Roman" w:cs="Times New Roman"/>
        </w:rPr>
        <w:instrText xml:space="preserve"> \* MERGEFORMAT </w:instrText>
      </w:r>
      <w:r w:rsidR="00B63A3B" w:rsidRPr="00536308">
        <w:rPr>
          <w:rFonts w:ascii="Times New Roman" w:hAnsi="Times New Roman" w:cs="Times New Roman"/>
        </w:rPr>
      </w:r>
      <w:r w:rsidR="00B63A3B" w:rsidRPr="00536308">
        <w:rPr>
          <w:rFonts w:ascii="Times New Roman" w:hAnsi="Times New Roman" w:cs="Times New Roman"/>
        </w:rPr>
        <w:fldChar w:fldCharType="separate"/>
      </w:r>
      <w:r w:rsidR="009B274F" w:rsidRPr="00536308">
        <w:rPr>
          <w:rFonts w:ascii="Times New Roman" w:hAnsi="Times New Roman" w:cs="Times New Roman"/>
        </w:rPr>
        <w:t>[3]</w:t>
      </w:r>
      <w:r w:rsidR="00B63A3B" w:rsidRPr="00536308">
        <w:rPr>
          <w:rFonts w:ascii="Times New Roman" w:hAnsi="Times New Roman" w:cs="Times New Roman"/>
        </w:rPr>
        <w:fldChar w:fldCharType="end"/>
      </w:r>
      <w:r w:rsidR="00B63A3B" w:rsidRPr="00536308">
        <w:rPr>
          <w:rFonts w:ascii="Times New Roman" w:hAnsi="Times New Roman" w:cs="Times New Roman"/>
        </w:rPr>
        <w:t>,</w:t>
      </w:r>
      <w:r w:rsidR="009B274F" w:rsidRPr="00536308">
        <w:rPr>
          <w:rFonts w:ascii="Times New Roman" w:hAnsi="Times New Roman" w:cs="Times New Roman"/>
        </w:rPr>
        <w:t xml:space="preserve"> </w:t>
      </w:r>
      <w:r w:rsidRPr="00536308">
        <w:rPr>
          <w:rFonts w:ascii="Times New Roman" w:hAnsi="Times New Roman" w:cs="Times New Roman"/>
        </w:rPr>
        <w:t>this contribution updates T</w:t>
      </w:r>
      <w:r w:rsidR="00536308">
        <w:rPr>
          <w:rFonts w:ascii="Times New Roman" w:hAnsi="Times New Roman" w:cs="Times New Roman"/>
        </w:rPr>
        <w:t xml:space="preserve">S </w:t>
      </w:r>
      <w:r w:rsidRPr="00536308">
        <w:rPr>
          <w:rFonts w:ascii="Times New Roman" w:hAnsi="Times New Roman" w:cs="Times New Roman"/>
        </w:rPr>
        <w:t>38.</w:t>
      </w:r>
      <w:r w:rsidR="00536308">
        <w:rPr>
          <w:rFonts w:ascii="Times New Roman" w:hAnsi="Times New Roman" w:cs="Times New Roman"/>
        </w:rPr>
        <w:t>151</w:t>
      </w:r>
      <w:r w:rsidRPr="00536308">
        <w:rPr>
          <w:rFonts w:ascii="Times New Roman" w:hAnsi="Times New Roman" w:cs="Times New Roman"/>
        </w:rPr>
        <w:t xml:space="preserve"> to v0.</w:t>
      </w:r>
      <w:r w:rsidR="00536308">
        <w:rPr>
          <w:rFonts w:ascii="Times New Roman" w:hAnsi="Times New Roman" w:cs="Times New Roman"/>
        </w:rPr>
        <w:t>4</w:t>
      </w:r>
      <w:r w:rsidRPr="00536308">
        <w:rPr>
          <w:rFonts w:ascii="Times New Roman" w:hAnsi="Times New Roman" w:cs="Times New Roman"/>
        </w:rPr>
        <w:t>.0.</w:t>
      </w:r>
    </w:p>
    <w:p w14:paraId="595D228D" w14:textId="77777777" w:rsidR="00D7090F" w:rsidRPr="003E244D" w:rsidRDefault="00D7090F" w:rsidP="00D7090F">
      <w:pPr>
        <w:pStyle w:val="1"/>
        <w:rPr>
          <w:lang w:val="en-US"/>
        </w:rPr>
      </w:pPr>
      <w:r>
        <w:rPr>
          <w:lang w:val="en-US"/>
        </w:rPr>
        <w:t>2</w:t>
      </w:r>
      <w:r w:rsidRPr="003E244D">
        <w:rPr>
          <w:lang w:val="en-US"/>
        </w:rPr>
        <w:tab/>
        <w:t>References</w:t>
      </w:r>
    </w:p>
    <w:p w14:paraId="51A5CE25" w14:textId="0F80F89D" w:rsidR="008F5075" w:rsidRPr="00255639" w:rsidRDefault="00255639" w:rsidP="008F5075">
      <w:pPr>
        <w:pStyle w:val="EX"/>
        <w:numPr>
          <w:ilvl w:val="0"/>
          <w:numId w:val="20"/>
        </w:numPr>
        <w:rPr>
          <w:rFonts w:ascii="Times New Roman" w:hAnsi="Times New Roman" w:cs="Times New Roman"/>
        </w:rPr>
      </w:pPr>
      <w:bookmarkStart w:id="0" w:name="_Ref69790601"/>
      <w:r w:rsidRPr="00255639">
        <w:rPr>
          <w:rFonts w:ascii="Times New Roman" w:hAnsi="Times New Roman" w:cs="Times New Roman"/>
        </w:rPr>
        <w:t>R4-2108614</w:t>
      </w:r>
      <w:r w:rsidR="008F5075" w:rsidRPr="00255639">
        <w:rPr>
          <w:rFonts w:ascii="Times New Roman" w:hAnsi="Times New Roman" w:cs="Times New Roman"/>
        </w:rPr>
        <w:t>, “</w:t>
      </w:r>
      <w:r w:rsidRPr="00255639">
        <w:rPr>
          <w:rFonts w:ascii="Times New Roman" w:hAnsi="Times New Roman" w:cs="Times New Roman"/>
        </w:rPr>
        <w:t>TP to TS38.151 v0.3.0 on FR1 TRMS</w:t>
      </w:r>
      <w:r w:rsidR="00F05D4A" w:rsidRPr="00255639">
        <w:rPr>
          <w:rFonts w:ascii="Times New Roman" w:hAnsi="Times New Roman" w:cs="Times New Roman"/>
        </w:rPr>
        <w:t>,” vivo</w:t>
      </w:r>
      <w:bookmarkEnd w:id="0"/>
      <w:r w:rsidRPr="00255639">
        <w:rPr>
          <w:rFonts w:ascii="Times New Roman" w:hAnsi="Times New Roman" w:cs="Times New Roman"/>
        </w:rPr>
        <w:t>, CAICT</w:t>
      </w:r>
      <w:r w:rsidR="00FF3A8C">
        <w:rPr>
          <w:rFonts w:ascii="Times New Roman" w:hAnsi="Times New Roman" w:cs="Times New Roman" w:hint="eastAsia"/>
        </w:rPr>
        <w:t>,</w:t>
      </w:r>
      <w:r w:rsidR="00FF3A8C">
        <w:rPr>
          <w:rFonts w:ascii="Times New Roman" w:hAnsi="Times New Roman" w:cs="Times New Roman"/>
        </w:rPr>
        <w:t xml:space="preserve"> </w:t>
      </w:r>
      <w:r w:rsidR="00FF3A8C" w:rsidRPr="00FF3A8C">
        <w:rPr>
          <w:rFonts w:ascii="Times New Roman" w:hAnsi="Times New Roman" w:cs="Times New Roman"/>
        </w:rPr>
        <w:t>Huawei, Hisilicon</w:t>
      </w:r>
      <w:bookmarkStart w:id="1" w:name="_GoBack"/>
      <w:bookmarkEnd w:id="1"/>
    </w:p>
    <w:p w14:paraId="7A0F9D4C" w14:textId="41641F8A" w:rsidR="008F5075" w:rsidRPr="00255639" w:rsidRDefault="00255639" w:rsidP="00D7090F">
      <w:pPr>
        <w:pStyle w:val="EX"/>
        <w:numPr>
          <w:ilvl w:val="0"/>
          <w:numId w:val="20"/>
        </w:numPr>
        <w:rPr>
          <w:rFonts w:ascii="Times New Roman" w:hAnsi="Times New Roman" w:cs="Times New Roman"/>
        </w:rPr>
      </w:pPr>
      <w:bookmarkStart w:id="2" w:name="_Ref69790602"/>
      <w:r w:rsidRPr="00255639">
        <w:rPr>
          <w:rFonts w:ascii="Times New Roman" w:hAnsi="Times New Roman" w:cs="Times New Roman"/>
        </w:rPr>
        <w:t>R4-2109660</w:t>
      </w:r>
      <w:r w:rsidR="008F5075" w:rsidRPr="00255639">
        <w:rPr>
          <w:rFonts w:ascii="Times New Roman" w:hAnsi="Times New Roman" w:cs="Times New Roman"/>
        </w:rPr>
        <w:t>, “</w:t>
      </w:r>
      <w:r w:rsidRPr="00255639">
        <w:rPr>
          <w:rFonts w:ascii="Times New Roman" w:hAnsi="Times New Roman" w:cs="Times New Roman"/>
        </w:rPr>
        <w:t xml:space="preserve">TP to TS38.151 v0.3.0 on CDL-C </w:t>
      </w:r>
      <w:proofErr w:type="spellStart"/>
      <w:r w:rsidRPr="00255639">
        <w:rPr>
          <w:rFonts w:ascii="Times New Roman" w:hAnsi="Times New Roman" w:cs="Times New Roman"/>
        </w:rPr>
        <w:t>UMi</w:t>
      </w:r>
      <w:proofErr w:type="spellEnd"/>
      <w:r w:rsidRPr="00255639">
        <w:rPr>
          <w:rFonts w:ascii="Times New Roman" w:hAnsi="Times New Roman" w:cs="Times New Roman"/>
        </w:rPr>
        <w:t xml:space="preserve"> channel model</w:t>
      </w:r>
      <w:r w:rsidR="008F5075" w:rsidRPr="00255639">
        <w:rPr>
          <w:rFonts w:ascii="Times New Roman" w:hAnsi="Times New Roman" w:cs="Times New Roman"/>
        </w:rPr>
        <w:t xml:space="preserve">,” </w:t>
      </w:r>
      <w:bookmarkEnd w:id="2"/>
      <w:r w:rsidRPr="00255639">
        <w:rPr>
          <w:rFonts w:ascii="Times New Roman" w:hAnsi="Times New Roman" w:cs="Times New Roman"/>
        </w:rPr>
        <w:t>vivo, CAICT</w:t>
      </w:r>
    </w:p>
    <w:p w14:paraId="59B3FBF8" w14:textId="1E46CA59" w:rsidR="00CF3910" w:rsidRPr="00255639" w:rsidRDefault="00255639" w:rsidP="00D7090F">
      <w:pPr>
        <w:pStyle w:val="EX"/>
        <w:numPr>
          <w:ilvl w:val="0"/>
          <w:numId w:val="20"/>
        </w:numPr>
        <w:rPr>
          <w:rFonts w:ascii="Times New Roman" w:hAnsi="Times New Roman" w:cs="Times New Roman"/>
        </w:rPr>
      </w:pPr>
      <w:bookmarkStart w:id="3" w:name="_Ref69790603"/>
      <w:r w:rsidRPr="00255639">
        <w:rPr>
          <w:rFonts w:ascii="Times New Roman" w:hAnsi="Times New Roman" w:cs="Times New Roman"/>
        </w:rPr>
        <w:t>R4-2108615</w:t>
      </w:r>
      <w:r w:rsidR="00F05D4A" w:rsidRPr="00255639">
        <w:rPr>
          <w:rFonts w:ascii="Times New Roman" w:hAnsi="Times New Roman" w:cs="Times New Roman"/>
        </w:rPr>
        <w:t>, “</w:t>
      </w:r>
      <w:r w:rsidRPr="00255639">
        <w:rPr>
          <w:rFonts w:ascii="Times New Roman" w:hAnsi="Times New Roman" w:cs="Times New Roman"/>
        </w:rPr>
        <w:t>TP to TS38.151 v0.3.0 on Power validation</w:t>
      </w:r>
      <w:r w:rsidR="00F05D4A" w:rsidRPr="00255639">
        <w:rPr>
          <w:rFonts w:ascii="Times New Roman" w:hAnsi="Times New Roman" w:cs="Times New Roman"/>
        </w:rPr>
        <w:t xml:space="preserve">,” </w:t>
      </w:r>
      <w:bookmarkEnd w:id="3"/>
      <w:r w:rsidRPr="00255639">
        <w:rPr>
          <w:rFonts w:ascii="Times New Roman" w:hAnsi="Times New Roman" w:cs="Times New Roman"/>
        </w:rPr>
        <w:t>vivo, CAICT</w:t>
      </w:r>
    </w:p>
    <w:p w14:paraId="486C8426" w14:textId="0423A9F9" w:rsidR="000C0F2A" w:rsidRPr="008F03CA" w:rsidRDefault="000C0F2A" w:rsidP="00255639">
      <w:pPr>
        <w:pStyle w:val="EX"/>
        <w:ind w:left="369" w:firstLine="0"/>
        <w:rPr>
          <w:rFonts w:ascii="Times New Roman" w:hAnsi="Times New Roman" w:cs="Times New Roman"/>
          <w:highlight w:val="yellow"/>
        </w:rPr>
      </w:pPr>
    </w:p>
    <w:sectPr w:rsidR="000C0F2A" w:rsidRPr="008F03CA"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09A37" w14:textId="77777777" w:rsidR="00717990" w:rsidRDefault="00717990">
      <w:r>
        <w:separator/>
      </w:r>
    </w:p>
  </w:endnote>
  <w:endnote w:type="continuationSeparator" w:id="0">
    <w:p w14:paraId="102D9A58" w14:textId="77777777" w:rsidR="00717990" w:rsidRDefault="0071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C5925" w14:textId="77777777" w:rsidR="00717990" w:rsidRDefault="00717990">
      <w:r>
        <w:separator/>
      </w:r>
    </w:p>
  </w:footnote>
  <w:footnote w:type="continuationSeparator" w:id="0">
    <w:p w14:paraId="62C28810" w14:textId="77777777" w:rsidR="00717990" w:rsidRDefault="00717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170F6"/>
    <w:rsid w:val="00220FD4"/>
    <w:rsid w:val="002355B6"/>
    <w:rsid w:val="00235664"/>
    <w:rsid w:val="00237DF5"/>
    <w:rsid w:val="00241F5A"/>
    <w:rsid w:val="00244D80"/>
    <w:rsid w:val="0024524F"/>
    <w:rsid w:val="0025130A"/>
    <w:rsid w:val="00251846"/>
    <w:rsid w:val="00255639"/>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2BE7"/>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36308"/>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5167"/>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17990"/>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3CA"/>
    <w:rsid w:val="008F098E"/>
    <w:rsid w:val="008F0D62"/>
    <w:rsid w:val="008F13CF"/>
    <w:rsid w:val="008F2907"/>
    <w:rsid w:val="008F5025"/>
    <w:rsid w:val="008F5075"/>
    <w:rsid w:val="0090191B"/>
    <w:rsid w:val="00902091"/>
    <w:rsid w:val="00902E64"/>
    <w:rsid w:val="009032EE"/>
    <w:rsid w:val="009035A9"/>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51EF"/>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B1C74"/>
    <w:rsid w:val="00DB4893"/>
    <w:rsid w:val="00DB5796"/>
    <w:rsid w:val="00DB664A"/>
    <w:rsid w:val="00DB749F"/>
    <w:rsid w:val="00DC072F"/>
    <w:rsid w:val="00DC1493"/>
    <w:rsid w:val="00DC1A95"/>
    <w:rsid w:val="00DC5109"/>
    <w:rsid w:val="00DC650D"/>
    <w:rsid w:val="00DC6611"/>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 w:val="00FF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A8C"/>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FF3A8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F3A8C"/>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kern w:val="2"/>
      <w:sz w:val="21"/>
      <w:lang w:eastAsia="ja-JP"/>
    </w:rPr>
  </w:style>
  <w:style w:type="paragraph" w:styleId="28">
    <w:name w:val="Body Text Indent 2"/>
    <w:basedOn w:val="a"/>
    <w:link w:val="29"/>
    <w:pPr>
      <w:tabs>
        <w:tab w:val="left" w:pos="2205"/>
      </w:tabs>
      <w:ind w:left="200"/>
    </w:pPr>
    <w:rPr>
      <w:kern w:val="2"/>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35C7A-62E5-4ADD-9A42-8F82BE45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38.151</dc:title>
  <dc:subject/>
  <dc:creator/>
  <cp:keywords>Cover page</cp:keywords>
  <dc:description>Editor: Ruixin Wang</dc:description>
  <cp:lastModifiedBy/>
  <cp:revision>1</cp:revision>
  <dcterms:created xsi:type="dcterms:W3CDTF">2020-11-21T00:43:00Z</dcterms:created>
  <dcterms:modified xsi:type="dcterms:W3CDTF">2021-05-26T04:11:00Z</dcterms:modified>
  <cp:category/>
</cp:coreProperties>
</file>